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CB53C7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CB53C7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CB53C7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CB53C7">
        <w:rPr>
          <w:rFonts w:ascii="Consolas" w:hAnsi="Consolas" w:cs="Consolas"/>
          <w:color w:val="2A00FF"/>
          <w:sz w:val="20"/>
          <w:szCs w:val="20"/>
          <w:lang w:val="en-US"/>
        </w:rPr>
        <w:t>"SetSysClockTo320.h"</w:t>
      </w: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64416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644167">
        <w:rPr>
          <w:rFonts w:ascii="Consolas" w:hAnsi="Consolas" w:cs="Consolas"/>
          <w:color w:val="2A00FF"/>
          <w:sz w:val="20"/>
          <w:szCs w:val="20"/>
          <w:lang w:val="en-US"/>
        </w:rPr>
        <w:t>"delay1sec1.h"</w:t>
      </w: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CB53C7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main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RCC_</w:t>
      </w:r>
      <w:proofErr w:type="gramStart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RCC_APB2Periph_AFIO,</w:t>
      </w:r>
      <w:r w:rsidRPr="00CB53C7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>//REMAP pin B3 B4 A15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PinRemapConfig(</w:t>
      </w:r>
      <w:proofErr w:type="gramEnd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GPIO_Remap_SWJ_JTAGDisable,</w:t>
      </w:r>
      <w:r w:rsidRPr="00CB53C7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>//not JTAG</w:t>
      </w: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644167" w:rsidRPr="00644167" w:rsidRDefault="0064416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SetSysClockTo</w:t>
      </w:r>
      <w:r w:rsidRPr="00644167">
        <w:rPr>
          <w:rFonts w:ascii="Consolas" w:hAnsi="Consolas" w:cs="Consolas"/>
          <w:color w:val="000000"/>
          <w:sz w:val="20"/>
          <w:szCs w:val="20"/>
        </w:rPr>
        <w:t>320(</w:t>
      </w:r>
      <w:proofErr w:type="gramEnd"/>
      <w:r w:rsidRPr="00644167">
        <w:rPr>
          <w:rFonts w:ascii="Consolas" w:hAnsi="Consolas" w:cs="Consolas"/>
          <w:color w:val="000000"/>
          <w:sz w:val="20"/>
          <w:szCs w:val="20"/>
        </w:rPr>
        <w:t>);</w:t>
      </w:r>
      <w:r w:rsidR="00644167" w:rsidRPr="00644167">
        <w:rPr>
          <w:rFonts w:ascii="Consolas" w:hAnsi="Consolas" w:cs="Consolas"/>
          <w:color w:val="000000"/>
          <w:sz w:val="20"/>
          <w:szCs w:val="20"/>
        </w:rPr>
        <w:t xml:space="preserve">  // </w:t>
      </w:r>
      <w:r w:rsidR="00644167">
        <w:rPr>
          <w:rFonts w:ascii="Consolas" w:hAnsi="Consolas" w:cs="Consolas"/>
          <w:color w:val="000000"/>
          <w:sz w:val="20"/>
          <w:szCs w:val="20"/>
        </w:rPr>
        <w:t xml:space="preserve">разгон системной частоты до 320 мгц если не работает снизить в дефе </w:t>
      </w:r>
      <w:r w:rsidR="00644167" w:rsidRPr="00CB53C7">
        <w:rPr>
          <w:rFonts w:ascii="Consolas" w:hAnsi="Consolas" w:cs="Consolas"/>
          <w:color w:val="2A00FF"/>
          <w:sz w:val="20"/>
          <w:szCs w:val="20"/>
          <w:lang w:val="en-US"/>
        </w:rPr>
        <w:t>SetSysClockTo</w:t>
      </w:r>
      <w:r w:rsidR="00644167" w:rsidRPr="00644167">
        <w:rPr>
          <w:rFonts w:ascii="Consolas" w:hAnsi="Consolas" w:cs="Consolas"/>
          <w:color w:val="2A00FF"/>
          <w:sz w:val="20"/>
          <w:szCs w:val="20"/>
        </w:rPr>
        <w:t>320.</w:t>
      </w:r>
      <w:r w:rsidR="00644167" w:rsidRPr="00CB53C7">
        <w:rPr>
          <w:rFonts w:ascii="Consolas" w:hAnsi="Consolas" w:cs="Consolas"/>
          <w:color w:val="2A00FF"/>
          <w:sz w:val="20"/>
          <w:szCs w:val="20"/>
          <w:lang w:val="en-US"/>
        </w:rPr>
        <w:t>h</w:t>
      </w:r>
      <w:r w:rsidR="00644167">
        <w:rPr>
          <w:rFonts w:ascii="Consolas" w:hAnsi="Consolas" w:cs="Consolas"/>
          <w:color w:val="2A00FF"/>
          <w:sz w:val="20"/>
          <w:szCs w:val="20"/>
        </w:rPr>
        <w:t xml:space="preserve"> (открыть и раскоментить другую меньше)</w:t>
      </w: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644167"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i;</w:t>
      </w: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</w:p>
    <w:p w:rsidR="00CB53C7" w:rsidRPr="0064416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RCC_</w:t>
      </w:r>
      <w:proofErr w:type="gramStart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RCC_APB2Periph_GPIOB, </w:t>
      </w:r>
      <w:r w:rsidRPr="00CB53C7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 xml:space="preserve">/* </w:t>
      </w:r>
      <w:proofErr w:type="gramStart"/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>Configure</w:t>
      </w:r>
      <w:proofErr w:type="gramEnd"/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GPIO_LED pin */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CB53C7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GPIO_Pin_All;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CB53C7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CB53C7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CB53C7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CB53C7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GPIOB, &amp;GPIO_InitStructure);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 xml:space="preserve">//                 </w:t>
      </w:r>
      <w:r w:rsidR="00644167">
        <w:rPr>
          <w:rFonts w:ascii="Consolas" w:hAnsi="Consolas" w:cs="Consolas"/>
          <w:color w:val="3F7F5F"/>
          <w:sz w:val="20"/>
          <w:szCs w:val="20"/>
        </w:rPr>
        <w:t xml:space="preserve">  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>31-----------bit-5-------76-----0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 xml:space="preserve">//               </w:t>
      </w:r>
      <w:r w:rsidR="00644167">
        <w:rPr>
          <w:rFonts w:ascii="Consolas" w:hAnsi="Consolas" w:cs="Consolas"/>
          <w:color w:val="3F7F5F"/>
          <w:sz w:val="20"/>
          <w:szCs w:val="20"/>
        </w:rPr>
        <w:t xml:space="preserve">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 xml:space="preserve"> 987654321gfedcba987654321gfedcba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GPIOB-&gt;</w:t>
      </w:r>
      <w:r w:rsidRPr="00CB53C7">
        <w:rPr>
          <w:rFonts w:ascii="Consolas" w:hAnsi="Consolas" w:cs="Consolas"/>
          <w:color w:val="0000C0"/>
          <w:sz w:val="20"/>
          <w:szCs w:val="20"/>
          <w:lang w:val="en-US"/>
        </w:rPr>
        <w:t>BSRR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=0b00000000100000001111111101111111;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>//0-15 bit set in 1 ==</w:t>
      </w:r>
      <w:r w:rsidRPr="00CB53C7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priritet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highlight w:val="lightGray"/>
          <w:lang w:val="en-US"/>
        </w:rPr>
        <w:t>delay1sec1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>();</w:t>
      </w:r>
    </w:p>
    <w:p w:rsidR="00CB53C7" w:rsidRP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  <w:t>GPIOB-&gt;</w:t>
      </w:r>
      <w:r w:rsidRPr="00CB53C7">
        <w:rPr>
          <w:rFonts w:ascii="Consolas" w:hAnsi="Consolas" w:cs="Consolas"/>
          <w:color w:val="0000C0"/>
          <w:sz w:val="20"/>
          <w:szCs w:val="20"/>
          <w:lang w:val="en-US"/>
        </w:rPr>
        <w:t>BSRR</w:t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 xml:space="preserve">=0b11111111100000000000000001111111;  </w:t>
      </w:r>
      <w:r w:rsidRPr="00CB53C7">
        <w:rPr>
          <w:rFonts w:ascii="Consolas" w:hAnsi="Consolas" w:cs="Consolas"/>
          <w:color w:val="3F7F5F"/>
          <w:sz w:val="20"/>
          <w:szCs w:val="20"/>
          <w:lang w:val="en-US"/>
        </w:rPr>
        <w:t>//16-31 bit reset in o</w:t>
      </w:r>
    </w:p>
    <w:p w:rsid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CB53C7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  <w:highlight w:val="lightGray"/>
        </w:rPr>
        <w:t>delay1sec1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}</w:t>
      </w:r>
    </w:p>
    <w:p w:rsidR="00CB53C7" w:rsidRDefault="00CB53C7" w:rsidP="00CB53C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1D14AE" w:rsidRDefault="001D14AE"/>
    <w:sectPr w:rsidR="001D14AE" w:rsidSect="00E901C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B53C7"/>
    <w:rsid w:val="001D14AE"/>
    <w:rsid w:val="00644167"/>
    <w:rsid w:val="00CB53C7"/>
    <w:rsid w:val="00D7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2</cp:revision>
  <dcterms:created xsi:type="dcterms:W3CDTF">2023-08-02T23:09:00Z</dcterms:created>
  <dcterms:modified xsi:type="dcterms:W3CDTF">2023-08-03T01:16:00Z</dcterms:modified>
</cp:coreProperties>
</file>